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B8C8DA" w14:textId="77777777" w:rsidR="00FF7024" w:rsidRPr="006C0138" w:rsidRDefault="00FF7024" w:rsidP="00FF7024">
      <w:pPr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p w14:paraId="69FF9735" w14:textId="27E445FC" w:rsidR="00AF7564" w:rsidRDefault="00BD0790" w:rsidP="00FF7024">
      <w:pPr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  <w:r w:rsidRPr="5D45892A">
        <w:rPr>
          <w:rFonts w:ascii="Poppins" w:hAnsi="Poppins" w:cs="Poppins"/>
          <w:b/>
          <w:bCs/>
          <w:color w:val="44546A" w:themeColor="text2"/>
          <w:sz w:val="28"/>
          <w:szCs w:val="28"/>
        </w:rPr>
        <w:t>Observasjonsskjema for barn og unge (0-18 år)</w:t>
      </w:r>
    </w:p>
    <w:p w14:paraId="41AA9180" w14:textId="192C00A1" w:rsidR="00BD0790" w:rsidRPr="00B04F3A" w:rsidRDefault="00BD0790" w:rsidP="5D45892A">
      <w:pPr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p w14:paraId="4AF62BB0" w14:textId="7874185E" w:rsidR="5D45892A" w:rsidRDefault="5D45892A" w:rsidP="5D45892A">
      <w:pPr>
        <w:rPr>
          <w:rFonts w:ascii="Poppins" w:hAnsi="Poppins" w:cs="Poppins"/>
          <w:b/>
          <w:bCs/>
          <w:color w:val="44546A" w:themeColor="text2"/>
          <w:sz w:val="28"/>
          <w:szCs w:val="28"/>
        </w:rPr>
      </w:pPr>
    </w:p>
    <w:p w14:paraId="225B4288" w14:textId="1D9C1329" w:rsidR="00BD0790" w:rsidRPr="00B04F3A" w:rsidRDefault="00BD0790" w:rsidP="00BD0790">
      <w:pPr>
        <w:pBdr>
          <w:top w:val="single" w:sz="4" w:space="1" w:color="auto"/>
        </w:pBdr>
        <w:rPr>
          <w:rFonts w:ascii="Poppins" w:hAnsi="Poppins" w:cs="Poppins"/>
          <w:color w:val="44546A" w:themeColor="text2"/>
        </w:rPr>
      </w:pPr>
      <w:r w:rsidRPr="00B04F3A">
        <w:rPr>
          <w:rFonts w:ascii="Poppins" w:hAnsi="Poppins" w:cs="Poppins"/>
          <w:color w:val="44546A" w:themeColor="text2"/>
        </w:rPr>
        <w:t>Navn på barnet</w:t>
      </w:r>
      <w:r w:rsidR="00B04F3A" w:rsidRPr="00B04F3A">
        <w:rPr>
          <w:rFonts w:ascii="Poppins" w:hAnsi="Poppins" w:cs="Poppins"/>
          <w:color w:val="44546A" w:themeColor="text2"/>
        </w:rPr>
        <w:tab/>
      </w:r>
      <w:r w:rsidR="00B04F3A" w:rsidRPr="00B04F3A">
        <w:rPr>
          <w:rFonts w:ascii="Poppins" w:hAnsi="Poppins" w:cs="Poppins"/>
          <w:color w:val="44546A" w:themeColor="text2"/>
        </w:rPr>
        <w:tab/>
      </w:r>
      <w:r w:rsidR="00B04F3A" w:rsidRPr="00B04F3A">
        <w:rPr>
          <w:rFonts w:ascii="Poppins" w:hAnsi="Poppins" w:cs="Poppins"/>
          <w:color w:val="44546A" w:themeColor="text2"/>
        </w:rPr>
        <w:tab/>
      </w:r>
      <w:r w:rsidR="00B04F3A" w:rsidRPr="00B04F3A">
        <w:rPr>
          <w:rFonts w:ascii="Poppins" w:hAnsi="Poppins" w:cs="Poppins"/>
          <w:color w:val="44546A" w:themeColor="text2"/>
        </w:rPr>
        <w:tab/>
      </w:r>
      <w:r w:rsidRPr="00B04F3A">
        <w:rPr>
          <w:rFonts w:ascii="Poppins" w:hAnsi="Poppins" w:cs="Poppins"/>
          <w:color w:val="44546A" w:themeColor="text2"/>
        </w:rPr>
        <w:t>Fødselsdato</w:t>
      </w:r>
    </w:p>
    <w:tbl>
      <w:tblPr>
        <w:tblStyle w:val="Tabellrutenett"/>
        <w:tblW w:w="0" w:type="auto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4531"/>
        <w:gridCol w:w="4531"/>
      </w:tblGrid>
      <w:tr w:rsidR="00B04F3A" w:rsidRPr="00B04F3A" w14:paraId="1019E33F" w14:textId="77777777" w:rsidTr="5D45892A">
        <w:trPr>
          <w:trHeight w:val="1549"/>
        </w:trPr>
        <w:tc>
          <w:tcPr>
            <w:tcW w:w="4531" w:type="dxa"/>
          </w:tcPr>
          <w:p w14:paraId="47C5FE29" w14:textId="77777777" w:rsidR="00BD0790" w:rsidRPr="00B04F3A" w:rsidRDefault="00CA74E1" w:rsidP="00BD0790">
            <w:pPr>
              <w:rPr>
                <w:rFonts w:ascii="Poppins" w:hAnsi="Poppins" w:cs="Poppins"/>
                <w:sz w:val="20"/>
                <w:szCs w:val="20"/>
              </w:rPr>
            </w:pPr>
            <w:r w:rsidRPr="00B04F3A">
              <w:rPr>
                <w:rFonts w:ascii="Poppins" w:hAnsi="Poppins" w:cs="Poppins"/>
                <w:sz w:val="20"/>
                <w:szCs w:val="20"/>
              </w:rPr>
              <w:t>Hvilke vansker har barnet, og hvordan kommer de til uttrykk?</w:t>
            </w:r>
          </w:p>
          <w:p w14:paraId="711759F3" w14:textId="64AAE186" w:rsidR="00CA74E1" w:rsidRPr="00B04F3A" w:rsidRDefault="00CA74E1" w:rsidP="00CA74E1">
            <w:pPr>
              <w:pStyle w:val="Listeavsnitt"/>
              <w:numPr>
                <w:ilvl w:val="0"/>
                <w:numId w:val="3"/>
              </w:numPr>
              <w:rPr>
                <w:rFonts w:ascii="Poppins" w:hAnsi="Poppins" w:cs="Poppins"/>
                <w:sz w:val="18"/>
                <w:szCs w:val="18"/>
              </w:rPr>
            </w:pPr>
            <w:r w:rsidRPr="5D45892A">
              <w:rPr>
                <w:rFonts w:ascii="Poppins" w:hAnsi="Poppins" w:cs="Poppins"/>
                <w:sz w:val="18"/>
                <w:szCs w:val="18"/>
              </w:rPr>
              <w:t>Bruk egne ord om hvorfor du er bekymret</w:t>
            </w:r>
          </w:p>
          <w:p w14:paraId="450321D7" w14:textId="275F5512" w:rsidR="00CA74E1" w:rsidRPr="00B04F3A" w:rsidRDefault="00CA74E1" w:rsidP="5D45892A">
            <w:pPr>
              <w:pStyle w:val="Listeavsnitt"/>
              <w:rPr>
                <w:rFonts w:ascii="Poppins" w:hAnsi="Poppins" w:cs="Poppins"/>
                <w:sz w:val="18"/>
                <w:szCs w:val="18"/>
              </w:rPr>
            </w:pPr>
          </w:p>
          <w:p w14:paraId="010C0B25" w14:textId="6B7EABE7" w:rsidR="00CA74E1" w:rsidRPr="00B04F3A" w:rsidRDefault="00CA74E1" w:rsidP="5D45892A">
            <w:pPr>
              <w:pStyle w:val="Listeavsnitt"/>
              <w:rPr>
                <w:rFonts w:ascii="Poppins" w:hAnsi="Poppins" w:cs="Poppins"/>
                <w:sz w:val="18"/>
                <w:szCs w:val="18"/>
              </w:rPr>
            </w:pPr>
          </w:p>
        </w:tc>
        <w:tc>
          <w:tcPr>
            <w:tcW w:w="4531" w:type="dxa"/>
          </w:tcPr>
          <w:p w14:paraId="461433F4" w14:textId="77777777" w:rsidR="00BD0790" w:rsidRPr="00B04F3A" w:rsidRDefault="00BD0790" w:rsidP="00BD079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B04F3A" w:rsidRPr="00B04F3A" w14:paraId="2D29CDC0" w14:textId="77777777" w:rsidTr="5D45892A">
        <w:trPr>
          <w:trHeight w:val="1333"/>
        </w:trPr>
        <w:tc>
          <w:tcPr>
            <w:tcW w:w="4531" w:type="dxa"/>
          </w:tcPr>
          <w:p w14:paraId="35B7A76C" w14:textId="1CED6294" w:rsidR="00BD0790" w:rsidRPr="00B04F3A" w:rsidRDefault="00CA74E1" w:rsidP="5D45892A">
            <w:pPr>
              <w:rPr>
                <w:rFonts w:ascii="Poppins" w:hAnsi="Poppins" w:cs="Poppins"/>
                <w:sz w:val="20"/>
                <w:szCs w:val="20"/>
              </w:rPr>
            </w:pPr>
            <w:r w:rsidRPr="5D45892A">
              <w:rPr>
                <w:rFonts w:ascii="Poppins" w:hAnsi="Poppins" w:cs="Poppins"/>
                <w:sz w:val="20"/>
                <w:szCs w:val="20"/>
              </w:rPr>
              <w:t>Hvilke ressurser har barnet, og hvordan kommer de til uttrykk?</w:t>
            </w:r>
          </w:p>
          <w:p w14:paraId="4E2C6E87" w14:textId="224DBF8F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01C1689" w14:textId="5E1CBC23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BE7651E" w14:textId="32A7CBC9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4C2FB164" w14:textId="4FBF613E" w:rsidR="00BD0790" w:rsidRPr="00B04F3A" w:rsidRDefault="00BD0790" w:rsidP="00BD079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5CB52A6F" w14:textId="77777777" w:rsidR="00BD0790" w:rsidRPr="00B04F3A" w:rsidRDefault="00BD0790" w:rsidP="00BD079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B04F3A" w:rsidRPr="00B04F3A" w14:paraId="372DEC99" w14:textId="77777777" w:rsidTr="5D45892A">
        <w:trPr>
          <w:trHeight w:val="1894"/>
        </w:trPr>
        <w:tc>
          <w:tcPr>
            <w:tcW w:w="4531" w:type="dxa"/>
          </w:tcPr>
          <w:p w14:paraId="5615AA59" w14:textId="77777777" w:rsidR="00BD0790" w:rsidRPr="00B04F3A" w:rsidRDefault="00CA74E1" w:rsidP="00BD0790">
            <w:pPr>
              <w:rPr>
                <w:rFonts w:ascii="Poppins" w:hAnsi="Poppins" w:cs="Poppins"/>
                <w:sz w:val="20"/>
                <w:szCs w:val="20"/>
              </w:rPr>
            </w:pPr>
            <w:r w:rsidRPr="00B04F3A">
              <w:rPr>
                <w:rFonts w:ascii="Poppins" w:hAnsi="Poppins" w:cs="Poppins"/>
                <w:sz w:val="20"/>
                <w:szCs w:val="20"/>
              </w:rPr>
              <w:t>Hvordan er utviklingen i barnets følelser?</w:t>
            </w:r>
          </w:p>
          <w:p w14:paraId="01C87106" w14:textId="77777777" w:rsidR="00CA74E1" w:rsidRPr="00B04F3A" w:rsidRDefault="00CA74E1" w:rsidP="00CA74E1">
            <w:pPr>
              <w:pStyle w:val="Listeavsnitt"/>
              <w:numPr>
                <w:ilvl w:val="0"/>
                <w:numId w:val="3"/>
              </w:numPr>
              <w:rPr>
                <w:rFonts w:ascii="Poppins" w:hAnsi="Poppins" w:cs="Poppins"/>
                <w:sz w:val="18"/>
                <w:szCs w:val="18"/>
              </w:rPr>
            </w:pPr>
            <w:r w:rsidRPr="00B04F3A">
              <w:rPr>
                <w:rFonts w:ascii="Poppins" w:hAnsi="Poppins" w:cs="Poppins"/>
                <w:sz w:val="18"/>
                <w:szCs w:val="18"/>
              </w:rPr>
              <w:t>Humør</w:t>
            </w:r>
          </w:p>
          <w:p w14:paraId="41D4FDA5" w14:textId="77777777" w:rsidR="00CA74E1" w:rsidRPr="00B04F3A" w:rsidRDefault="00CA74E1" w:rsidP="00CA74E1">
            <w:pPr>
              <w:pStyle w:val="Listeavsnitt"/>
              <w:numPr>
                <w:ilvl w:val="0"/>
                <w:numId w:val="3"/>
              </w:numPr>
              <w:rPr>
                <w:rFonts w:ascii="Poppins" w:hAnsi="Poppins" w:cs="Poppins"/>
                <w:sz w:val="18"/>
                <w:szCs w:val="18"/>
              </w:rPr>
            </w:pPr>
            <w:r w:rsidRPr="00B04F3A">
              <w:rPr>
                <w:rFonts w:ascii="Poppins" w:hAnsi="Poppins" w:cs="Poppins"/>
                <w:sz w:val="18"/>
                <w:szCs w:val="18"/>
              </w:rPr>
              <w:t>Selvtillit</w:t>
            </w:r>
          </w:p>
          <w:p w14:paraId="54E2BE63" w14:textId="77777777" w:rsidR="00CA74E1" w:rsidRPr="00B04F3A" w:rsidRDefault="00CA74E1" w:rsidP="00CA74E1">
            <w:pPr>
              <w:pStyle w:val="Listeavsnitt"/>
              <w:numPr>
                <w:ilvl w:val="0"/>
                <w:numId w:val="3"/>
              </w:numPr>
              <w:rPr>
                <w:rFonts w:ascii="Poppins" w:hAnsi="Poppins" w:cs="Poppins"/>
                <w:sz w:val="18"/>
                <w:szCs w:val="18"/>
              </w:rPr>
            </w:pPr>
            <w:r w:rsidRPr="00B04F3A">
              <w:rPr>
                <w:rFonts w:ascii="Poppins" w:hAnsi="Poppins" w:cs="Poppins"/>
                <w:sz w:val="18"/>
                <w:szCs w:val="18"/>
              </w:rPr>
              <w:t>Reaksjonsmåter ved frustrasjon</w:t>
            </w:r>
          </w:p>
          <w:p w14:paraId="24F933DD" w14:textId="23E347E8" w:rsidR="00CA74E1" w:rsidRPr="00B04F3A" w:rsidRDefault="00CA74E1" w:rsidP="00CA74E1">
            <w:pPr>
              <w:pStyle w:val="Listeavsnitt"/>
              <w:numPr>
                <w:ilvl w:val="0"/>
                <w:numId w:val="3"/>
              </w:numPr>
              <w:rPr>
                <w:rFonts w:ascii="Poppins" w:hAnsi="Poppins" w:cs="Poppins"/>
                <w:sz w:val="20"/>
                <w:szCs w:val="20"/>
              </w:rPr>
            </w:pPr>
            <w:r w:rsidRPr="5D45892A">
              <w:rPr>
                <w:rFonts w:ascii="Poppins" w:hAnsi="Poppins" w:cs="Poppins"/>
                <w:sz w:val="18"/>
                <w:szCs w:val="18"/>
              </w:rPr>
              <w:t>Forhold til andre barn</w:t>
            </w:r>
          </w:p>
          <w:p w14:paraId="37C70808" w14:textId="74EFF495" w:rsidR="00CA74E1" w:rsidRPr="00B04F3A" w:rsidRDefault="00CA74E1" w:rsidP="5D45892A">
            <w:pPr>
              <w:pStyle w:val="Listeavsnit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98BE71B" w14:textId="77777777" w:rsidR="00BD0790" w:rsidRPr="00B04F3A" w:rsidRDefault="00BD0790" w:rsidP="00BD079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B04F3A" w:rsidRPr="00B04F3A" w14:paraId="4416DAA0" w14:textId="77777777" w:rsidTr="5D45892A">
        <w:trPr>
          <w:trHeight w:val="1892"/>
        </w:trPr>
        <w:tc>
          <w:tcPr>
            <w:tcW w:w="4531" w:type="dxa"/>
          </w:tcPr>
          <w:p w14:paraId="65E85CD0" w14:textId="77777777" w:rsidR="00BD0790" w:rsidRPr="00B04F3A" w:rsidRDefault="00CA74E1" w:rsidP="00BD0790">
            <w:pPr>
              <w:rPr>
                <w:rFonts w:ascii="Poppins" w:hAnsi="Poppins" w:cs="Poppins"/>
                <w:sz w:val="20"/>
                <w:szCs w:val="20"/>
              </w:rPr>
            </w:pPr>
            <w:r w:rsidRPr="00B04F3A">
              <w:rPr>
                <w:rFonts w:ascii="Poppins" w:hAnsi="Poppins" w:cs="Poppins"/>
                <w:sz w:val="20"/>
                <w:szCs w:val="20"/>
              </w:rPr>
              <w:t>Hvordan mestrer barnet å delta i sosiale situasjoner?</w:t>
            </w:r>
          </w:p>
          <w:p w14:paraId="019AF57D" w14:textId="77777777" w:rsidR="00CA74E1" w:rsidRPr="00B04F3A" w:rsidRDefault="00CA74E1" w:rsidP="00CA74E1">
            <w:pPr>
              <w:pStyle w:val="Listeavsnitt"/>
              <w:numPr>
                <w:ilvl w:val="0"/>
                <w:numId w:val="4"/>
              </w:numPr>
              <w:rPr>
                <w:rFonts w:ascii="Poppins" w:hAnsi="Poppins" w:cs="Poppins"/>
                <w:sz w:val="18"/>
                <w:szCs w:val="18"/>
              </w:rPr>
            </w:pPr>
            <w:r w:rsidRPr="00B04F3A">
              <w:rPr>
                <w:rFonts w:ascii="Poppins" w:hAnsi="Poppins" w:cs="Poppins"/>
                <w:sz w:val="18"/>
                <w:szCs w:val="18"/>
              </w:rPr>
              <w:t>Tilknytning til andre barn</w:t>
            </w:r>
          </w:p>
          <w:p w14:paraId="7EAD541E" w14:textId="58D6EDD9" w:rsidR="00CA74E1" w:rsidRPr="00B04F3A" w:rsidRDefault="00CA74E1" w:rsidP="00CA74E1">
            <w:pPr>
              <w:pStyle w:val="Listeavsnitt"/>
              <w:numPr>
                <w:ilvl w:val="0"/>
                <w:numId w:val="4"/>
              </w:numPr>
              <w:rPr>
                <w:rFonts w:ascii="Poppins" w:hAnsi="Poppins" w:cs="Poppins"/>
                <w:sz w:val="20"/>
                <w:szCs w:val="20"/>
              </w:rPr>
            </w:pPr>
            <w:r w:rsidRPr="5D45892A">
              <w:rPr>
                <w:rFonts w:ascii="Poppins" w:hAnsi="Poppins" w:cs="Poppins"/>
                <w:sz w:val="18"/>
                <w:szCs w:val="18"/>
              </w:rPr>
              <w:t>Forhold til andre barn og voksne</w:t>
            </w:r>
          </w:p>
          <w:p w14:paraId="6330582F" w14:textId="1750B173" w:rsidR="00CA74E1" w:rsidRPr="00B04F3A" w:rsidRDefault="00CA74E1" w:rsidP="5D45892A">
            <w:pPr>
              <w:pStyle w:val="Listeavsnitt"/>
              <w:rPr>
                <w:rFonts w:ascii="Poppins" w:hAnsi="Poppins" w:cs="Poppins"/>
                <w:sz w:val="20"/>
                <w:szCs w:val="20"/>
              </w:rPr>
            </w:pPr>
          </w:p>
          <w:p w14:paraId="77DA71BC" w14:textId="4DE35F71" w:rsidR="00CA74E1" w:rsidRPr="00B04F3A" w:rsidRDefault="00CA74E1" w:rsidP="5D45892A">
            <w:pPr>
              <w:pStyle w:val="Listeavsnit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124A366E" w14:textId="77777777" w:rsidR="00BD0790" w:rsidRPr="00B04F3A" w:rsidRDefault="00BD0790" w:rsidP="00BD079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B04F3A" w:rsidRPr="00B04F3A" w14:paraId="52E5E279" w14:textId="77777777" w:rsidTr="5D45892A">
        <w:trPr>
          <w:trHeight w:val="2514"/>
        </w:trPr>
        <w:tc>
          <w:tcPr>
            <w:tcW w:w="4531" w:type="dxa"/>
          </w:tcPr>
          <w:p w14:paraId="6380F15E" w14:textId="77777777" w:rsidR="00BD0790" w:rsidRPr="00B04F3A" w:rsidRDefault="00CA74E1" w:rsidP="00BD0790">
            <w:pPr>
              <w:rPr>
                <w:rFonts w:ascii="Poppins" w:hAnsi="Poppins" w:cs="Poppins"/>
                <w:sz w:val="20"/>
                <w:szCs w:val="20"/>
              </w:rPr>
            </w:pPr>
            <w:r w:rsidRPr="00B04F3A">
              <w:rPr>
                <w:rFonts w:ascii="Poppins" w:hAnsi="Poppins" w:cs="Poppins"/>
                <w:sz w:val="20"/>
                <w:szCs w:val="20"/>
              </w:rPr>
              <w:t>Fungerer barnet i forhold til andre barn på samme alder?</w:t>
            </w:r>
          </w:p>
          <w:p w14:paraId="23D8C8A9" w14:textId="77777777" w:rsidR="00CA74E1" w:rsidRPr="00B04F3A" w:rsidRDefault="00CA74E1" w:rsidP="00B04F3A">
            <w:pPr>
              <w:pStyle w:val="Listeavsnitt"/>
              <w:numPr>
                <w:ilvl w:val="0"/>
                <w:numId w:val="6"/>
              </w:numPr>
              <w:rPr>
                <w:rFonts w:ascii="Poppins" w:hAnsi="Poppins" w:cs="Poppins"/>
                <w:sz w:val="18"/>
                <w:szCs w:val="18"/>
              </w:rPr>
            </w:pPr>
            <w:r w:rsidRPr="00B04F3A">
              <w:rPr>
                <w:rFonts w:ascii="Poppins" w:hAnsi="Poppins" w:cs="Poppins"/>
                <w:sz w:val="18"/>
                <w:szCs w:val="18"/>
              </w:rPr>
              <w:t>Barnets kunnskap om omgivelsene</w:t>
            </w:r>
          </w:p>
          <w:p w14:paraId="2D56FCEC" w14:textId="77777777" w:rsidR="00CA74E1" w:rsidRPr="00B04F3A" w:rsidRDefault="00CA74E1" w:rsidP="00B04F3A">
            <w:pPr>
              <w:pStyle w:val="Listeavsnitt"/>
              <w:numPr>
                <w:ilvl w:val="0"/>
                <w:numId w:val="6"/>
              </w:numPr>
              <w:rPr>
                <w:rFonts w:ascii="Poppins" w:hAnsi="Poppins" w:cs="Poppins"/>
                <w:sz w:val="18"/>
                <w:szCs w:val="18"/>
              </w:rPr>
            </w:pPr>
            <w:r w:rsidRPr="00B04F3A">
              <w:rPr>
                <w:rFonts w:ascii="Poppins" w:hAnsi="Poppins" w:cs="Poppins"/>
                <w:sz w:val="18"/>
                <w:szCs w:val="18"/>
              </w:rPr>
              <w:t>Interesser</w:t>
            </w:r>
          </w:p>
          <w:p w14:paraId="5966F98B" w14:textId="77777777" w:rsidR="00CA74E1" w:rsidRPr="00B04F3A" w:rsidRDefault="00CA74E1" w:rsidP="00B04F3A">
            <w:pPr>
              <w:pStyle w:val="Listeavsnitt"/>
              <w:numPr>
                <w:ilvl w:val="0"/>
                <w:numId w:val="6"/>
              </w:numPr>
              <w:rPr>
                <w:rFonts w:ascii="Poppins" w:hAnsi="Poppins" w:cs="Poppins"/>
                <w:sz w:val="18"/>
                <w:szCs w:val="18"/>
              </w:rPr>
            </w:pPr>
            <w:r w:rsidRPr="00B04F3A">
              <w:rPr>
                <w:rFonts w:ascii="Poppins" w:hAnsi="Poppins" w:cs="Poppins"/>
                <w:sz w:val="18"/>
                <w:szCs w:val="18"/>
              </w:rPr>
              <w:t>Evne til konsentrasjon</w:t>
            </w:r>
          </w:p>
          <w:p w14:paraId="3B2B5D5F" w14:textId="0FAB74F4" w:rsidR="00CA74E1" w:rsidRPr="00B04F3A" w:rsidRDefault="00CA74E1" w:rsidP="00B04F3A">
            <w:pPr>
              <w:pStyle w:val="Listeavsnitt"/>
              <w:numPr>
                <w:ilvl w:val="0"/>
                <w:numId w:val="6"/>
              </w:numPr>
              <w:rPr>
                <w:rFonts w:ascii="Poppins" w:hAnsi="Poppins" w:cs="Poppins"/>
                <w:sz w:val="20"/>
                <w:szCs w:val="20"/>
              </w:rPr>
            </w:pPr>
            <w:r w:rsidRPr="5D45892A">
              <w:rPr>
                <w:rFonts w:ascii="Poppins" w:hAnsi="Poppins" w:cs="Poppins"/>
                <w:sz w:val="18"/>
                <w:szCs w:val="18"/>
              </w:rPr>
              <w:t>Planlegging</w:t>
            </w:r>
          </w:p>
          <w:p w14:paraId="3BCDFC99" w14:textId="4D5ED8DD" w:rsidR="00CA74E1" w:rsidRPr="00B04F3A" w:rsidRDefault="00CA74E1" w:rsidP="5D45892A">
            <w:pPr>
              <w:pStyle w:val="Listeavsnitt"/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68605691" w14:textId="77777777" w:rsidR="00BD0790" w:rsidRPr="00B04F3A" w:rsidRDefault="00BD0790" w:rsidP="00BD079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B04F3A" w:rsidRPr="00B04F3A" w14:paraId="726C335D" w14:textId="77777777" w:rsidTr="5D45892A">
        <w:trPr>
          <w:trHeight w:val="1404"/>
        </w:trPr>
        <w:tc>
          <w:tcPr>
            <w:tcW w:w="4531" w:type="dxa"/>
          </w:tcPr>
          <w:p w14:paraId="76E49616" w14:textId="5D562124" w:rsidR="00CA74E1" w:rsidRPr="00B04F3A" w:rsidRDefault="00CA74E1" w:rsidP="5D45892A">
            <w:pPr>
              <w:rPr>
                <w:rFonts w:ascii="Poppins" w:hAnsi="Poppins" w:cs="Poppins"/>
                <w:sz w:val="20"/>
                <w:szCs w:val="20"/>
              </w:rPr>
            </w:pPr>
            <w:r w:rsidRPr="5D45892A">
              <w:rPr>
                <w:rFonts w:ascii="Poppins" w:hAnsi="Poppins" w:cs="Poppins"/>
                <w:sz w:val="20"/>
                <w:szCs w:val="20"/>
              </w:rPr>
              <w:lastRenderedPageBreak/>
              <w:t>Hva er barnets fysiske tilstand?</w:t>
            </w:r>
          </w:p>
          <w:p w14:paraId="255A69A0" w14:textId="4EBCA222" w:rsidR="00CA74E1" w:rsidRPr="00B04F3A" w:rsidRDefault="00CA74E1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73B1A2B" w14:textId="658AEE0B" w:rsidR="00CA74E1" w:rsidRPr="00B04F3A" w:rsidRDefault="00CA74E1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35B4A09" w14:textId="5BEAD01F" w:rsidR="00CA74E1" w:rsidRPr="00B04F3A" w:rsidRDefault="00CA74E1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FDFCB1A" w14:textId="47794538" w:rsidR="00CA74E1" w:rsidRPr="00B04F3A" w:rsidRDefault="00CA74E1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82E2814" w14:textId="748189A7" w:rsidR="00CA74E1" w:rsidRPr="00B04F3A" w:rsidRDefault="00CA74E1" w:rsidP="00BD0790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DC46539" w14:textId="77777777" w:rsidR="00BD0790" w:rsidRPr="00B04F3A" w:rsidRDefault="00BD0790" w:rsidP="00BD079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B04F3A" w:rsidRPr="00B04F3A" w14:paraId="647101CC" w14:textId="77777777" w:rsidTr="5D45892A">
        <w:trPr>
          <w:trHeight w:val="1380"/>
        </w:trPr>
        <w:tc>
          <w:tcPr>
            <w:tcW w:w="4531" w:type="dxa"/>
          </w:tcPr>
          <w:p w14:paraId="2EF46CF8" w14:textId="2BB8E974" w:rsidR="00BD0790" w:rsidRPr="00B04F3A" w:rsidRDefault="00CA74E1" w:rsidP="5D45892A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5D45892A">
              <w:rPr>
                <w:rFonts w:ascii="Poppins" w:hAnsi="Poppins" w:cs="Poppins"/>
                <w:sz w:val="20"/>
                <w:szCs w:val="20"/>
              </w:rPr>
              <w:t>Har barnet spesielle særpreg?</w:t>
            </w:r>
          </w:p>
          <w:p w14:paraId="31676DC8" w14:textId="2289BDE8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2469E87" w14:textId="202DC072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243E72BC" w14:textId="21EA3998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2CB2CAD" w14:textId="26846F47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BFB7A23" w14:textId="571E09FB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3989543A" w14:textId="77777777" w:rsidR="00BD0790" w:rsidRPr="00B04F3A" w:rsidRDefault="00BD0790" w:rsidP="00BD079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B04F3A" w:rsidRPr="00B04F3A" w14:paraId="14E8BAAB" w14:textId="77777777" w:rsidTr="5D45892A">
        <w:trPr>
          <w:trHeight w:val="1666"/>
        </w:trPr>
        <w:tc>
          <w:tcPr>
            <w:tcW w:w="4531" w:type="dxa"/>
          </w:tcPr>
          <w:p w14:paraId="6DB27692" w14:textId="5CA094B2" w:rsidR="00BD0790" w:rsidRPr="00B04F3A" w:rsidRDefault="00CA74E1" w:rsidP="5D45892A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5D45892A">
              <w:rPr>
                <w:rFonts w:ascii="Poppins" w:hAnsi="Poppins" w:cs="Poppins"/>
                <w:sz w:val="20"/>
                <w:szCs w:val="20"/>
              </w:rPr>
              <w:t>Hvilken kompetanse har foreldrene med hensyn til barnets behov?</w:t>
            </w:r>
            <w:r>
              <w:br/>
            </w:r>
            <w:r>
              <w:br/>
            </w:r>
            <w:r w:rsidRPr="5D45892A">
              <w:rPr>
                <w:rFonts w:ascii="Poppins" w:hAnsi="Poppins" w:cs="Poppins"/>
                <w:sz w:val="20"/>
                <w:szCs w:val="20"/>
              </w:rPr>
              <w:t>Finnes det ressurser i</w:t>
            </w:r>
            <w:r w:rsidR="00B04F3A" w:rsidRPr="5D45892A">
              <w:rPr>
                <w:rFonts w:ascii="Poppins" w:hAnsi="Poppins" w:cs="Poppins"/>
                <w:sz w:val="20"/>
                <w:szCs w:val="20"/>
              </w:rPr>
              <w:t xml:space="preserve"> barnets nettverk?</w:t>
            </w:r>
          </w:p>
          <w:p w14:paraId="6C3525CF" w14:textId="6998A5C2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08D6520" w14:textId="2A1F3E8F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22B6B1F" w14:textId="57FE7729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E5EC8F2" w14:textId="31459AD6" w:rsidR="00BD0790" w:rsidRPr="00B04F3A" w:rsidRDefault="00BD0790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  <w:tc>
          <w:tcPr>
            <w:tcW w:w="4531" w:type="dxa"/>
          </w:tcPr>
          <w:p w14:paraId="754FE3F2" w14:textId="77777777" w:rsidR="00BD0790" w:rsidRPr="00B04F3A" w:rsidRDefault="00BD0790" w:rsidP="00BD0790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</w:p>
        </w:tc>
      </w:tr>
      <w:tr w:rsidR="00B04F3A" w:rsidRPr="00B04F3A" w14:paraId="42DA7DB5" w14:textId="77777777" w:rsidTr="5D45892A">
        <w:trPr>
          <w:trHeight w:val="1608"/>
        </w:trPr>
        <w:tc>
          <w:tcPr>
            <w:tcW w:w="9062" w:type="dxa"/>
            <w:gridSpan w:val="2"/>
          </w:tcPr>
          <w:p w14:paraId="166852F7" w14:textId="4EEF3559" w:rsidR="00B04F3A" w:rsidRPr="00B04F3A" w:rsidRDefault="00B04F3A" w:rsidP="5D45892A">
            <w:pPr>
              <w:rPr>
                <w:rFonts w:ascii="Poppins" w:hAnsi="Poppins" w:cs="Poppins"/>
                <w:b/>
                <w:bCs/>
                <w:sz w:val="20"/>
                <w:szCs w:val="20"/>
              </w:rPr>
            </w:pPr>
            <w:r w:rsidRPr="5D45892A">
              <w:rPr>
                <w:rFonts w:ascii="Poppins" w:hAnsi="Poppins" w:cs="Poppins"/>
                <w:sz w:val="20"/>
                <w:szCs w:val="20"/>
              </w:rPr>
              <w:t>Andre kommentarer</w:t>
            </w:r>
          </w:p>
          <w:p w14:paraId="7E855EFD" w14:textId="5D429379" w:rsidR="00B04F3A" w:rsidRPr="00B04F3A" w:rsidRDefault="00B04F3A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55765DA7" w14:textId="7D7572EB" w:rsidR="00B04F3A" w:rsidRPr="00B04F3A" w:rsidRDefault="00B04F3A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6227E97A" w14:textId="4073F374" w:rsidR="00B04F3A" w:rsidRPr="00B04F3A" w:rsidRDefault="00B04F3A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7332284" w14:textId="7BC2AD15" w:rsidR="00B04F3A" w:rsidRPr="00B04F3A" w:rsidRDefault="00B04F3A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03A2FDE9" w14:textId="40823902" w:rsidR="00B04F3A" w:rsidRPr="00B04F3A" w:rsidRDefault="00B04F3A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C8FDB5B" w14:textId="212A24E1" w:rsidR="00B04F3A" w:rsidRPr="00B04F3A" w:rsidRDefault="00B04F3A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35E9F57F" w14:textId="5E41B08C" w:rsidR="00B04F3A" w:rsidRPr="00B04F3A" w:rsidRDefault="00B04F3A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  <w:p w14:paraId="73E5682D" w14:textId="2DB35416" w:rsidR="00B04F3A" w:rsidRPr="00B04F3A" w:rsidRDefault="00B04F3A" w:rsidP="5D45892A">
            <w:pPr>
              <w:rPr>
                <w:rFonts w:ascii="Poppins" w:hAnsi="Poppins" w:cs="Poppins"/>
                <w:sz w:val="20"/>
                <w:szCs w:val="20"/>
              </w:rPr>
            </w:pPr>
          </w:p>
        </w:tc>
      </w:tr>
    </w:tbl>
    <w:p w14:paraId="3772FC31" w14:textId="13C9009B" w:rsidR="5D45892A" w:rsidRDefault="5D45892A"/>
    <w:p w14:paraId="4DD98438" w14:textId="40A5592F" w:rsidR="00FF7024" w:rsidRPr="00B04F3A" w:rsidRDefault="00FF7024" w:rsidP="00CA74E1">
      <w:pPr>
        <w:rPr>
          <w:rFonts w:ascii="Poppins" w:hAnsi="Poppins" w:cs="Poppins"/>
          <w:color w:val="44546A" w:themeColor="text2"/>
        </w:rPr>
      </w:pPr>
      <w:r w:rsidRPr="00F90D86">
        <w:rPr>
          <w:rFonts w:ascii="Poppins" w:hAnsi="Poppins" w:cs="Poppins"/>
          <w:b/>
          <w:bCs/>
          <w:color w:val="44546A" w:themeColor="text2"/>
          <w:sz w:val="24"/>
          <w:szCs w:val="24"/>
        </w:rPr>
        <w:br/>
      </w:r>
    </w:p>
    <w:p w14:paraId="3ECD85AD" w14:textId="65B4D0E6" w:rsidR="00B04F3A" w:rsidRPr="00B04F3A" w:rsidRDefault="00B04F3A" w:rsidP="00B04F3A">
      <w:pPr>
        <w:pBdr>
          <w:top w:val="single" w:sz="4" w:space="1" w:color="auto"/>
        </w:pBdr>
        <w:rPr>
          <w:rFonts w:ascii="Poppins" w:hAnsi="Poppins" w:cs="Poppins"/>
          <w:color w:val="44546A" w:themeColor="text2"/>
        </w:rPr>
      </w:pPr>
      <w:r w:rsidRPr="00B04F3A">
        <w:rPr>
          <w:rFonts w:ascii="Poppins" w:hAnsi="Poppins" w:cs="Poppins"/>
          <w:color w:val="44546A" w:themeColor="text2"/>
        </w:rPr>
        <w:t>Navn</w:t>
      </w:r>
      <w:r w:rsidRPr="00B04F3A">
        <w:rPr>
          <w:rFonts w:ascii="Poppins" w:hAnsi="Poppins" w:cs="Poppins"/>
          <w:color w:val="44546A" w:themeColor="text2"/>
        </w:rPr>
        <w:tab/>
      </w:r>
      <w:r w:rsidRPr="00B04F3A">
        <w:rPr>
          <w:rFonts w:ascii="Poppins" w:hAnsi="Poppins" w:cs="Poppins"/>
          <w:color w:val="44546A" w:themeColor="text2"/>
        </w:rPr>
        <w:tab/>
      </w:r>
      <w:r w:rsidRPr="00B04F3A">
        <w:rPr>
          <w:rFonts w:ascii="Poppins" w:hAnsi="Poppins" w:cs="Poppins"/>
          <w:color w:val="44546A" w:themeColor="text2"/>
        </w:rPr>
        <w:tab/>
      </w:r>
      <w:r w:rsidRPr="00B04F3A">
        <w:rPr>
          <w:rFonts w:ascii="Poppins" w:hAnsi="Poppins" w:cs="Poppins"/>
          <w:color w:val="44546A" w:themeColor="text2"/>
        </w:rPr>
        <w:tab/>
      </w:r>
      <w:r w:rsidRPr="00B04F3A">
        <w:rPr>
          <w:rFonts w:ascii="Poppins" w:hAnsi="Poppins" w:cs="Poppins"/>
          <w:color w:val="44546A" w:themeColor="text2"/>
        </w:rPr>
        <w:tab/>
      </w:r>
      <w:r w:rsidRPr="00B04F3A">
        <w:rPr>
          <w:rFonts w:ascii="Poppins" w:hAnsi="Poppins" w:cs="Poppins"/>
          <w:color w:val="44546A" w:themeColor="text2"/>
        </w:rPr>
        <w:tab/>
        <w:t>Stilling</w:t>
      </w:r>
    </w:p>
    <w:p w14:paraId="5EB6DEF4" w14:textId="77777777" w:rsidR="00F53DF7" w:rsidRDefault="00F53DF7"/>
    <w:sectPr w:rsidR="00F53DF7" w:rsidSect="002A466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E93914" w14:textId="77777777" w:rsidR="0070207B" w:rsidRDefault="0070207B" w:rsidP="00FF7024">
      <w:pPr>
        <w:spacing w:after="0" w:line="240" w:lineRule="auto"/>
      </w:pPr>
      <w:r>
        <w:separator/>
      </w:r>
    </w:p>
  </w:endnote>
  <w:endnote w:type="continuationSeparator" w:id="0">
    <w:p w14:paraId="2EC20AE0" w14:textId="77777777" w:rsidR="0070207B" w:rsidRDefault="0070207B" w:rsidP="00FF7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oppins">
    <w:charset w:val="00"/>
    <w:family w:val="auto"/>
    <w:pitch w:val="variable"/>
    <w:sig w:usb0="00008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0B442D" w14:textId="77777777" w:rsidR="00FF7024" w:rsidRPr="00FF7024" w:rsidRDefault="00FF7024">
    <w:pPr>
      <w:pStyle w:val="Bunntekst"/>
      <w:jc w:val="right"/>
      <w:rPr>
        <w:rFonts w:ascii="Poppins" w:hAnsi="Poppins" w:cs="Poppins"/>
        <w:color w:val="44546A" w:themeColor="text2"/>
      </w:rPr>
    </w:pPr>
    <w:r w:rsidRPr="00FF7024">
      <w:rPr>
        <w:rFonts w:ascii="Poppins" w:hAnsi="Poppins" w:cs="Poppins"/>
        <w:color w:val="44546A" w:themeColor="text2"/>
        <w:sz w:val="20"/>
        <w:szCs w:val="20"/>
      </w:rPr>
      <w:t xml:space="preserve">side </w:t>
    </w:r>
    <w:r w:rsidRPr="00FF7024">
      <w:rPr>
        <w:rFonts w:ascii="Poppins" w:hAnsi="Poppins" w:cs="Poppins"/>
        <w:color w:val="44546A" w:themeColor="text2"/>
        <w:sz w:val="20"/>
        <w:szCs w:val="20"/>
      </w:rPr>
      <w:fldChar w:fldCharType="begin"/>
    </w:r>
    <w:r w:rsidRPr="00FF7024">
      <w:rPr>
        <w:rFonts w:ascii="Poppins" w:hAnsi="Poppins" w:cs="Poppins"/>
        <w:color w:val="44546A" w:themeColor="text2"/>
        <w:sz w:val="20"/>
        <w:szCs w:val="20"/>
      </w:rPr>
      <w:instrText>PAGE  \* Arabic</w:instrText>
    </w:r>
    <w:r w:rsidRPr="00FF7024">
      <w:rPr>
        <w:rFonts w:ascii="Poppins" w:hAnsi="Poppins" w:cs="Poppins"/>
        <w:color w:val="44546A" w:themeColor="text2"/>
        <w:sz w:val="20"/>
        <w:szCs w:val="20"/>
      </w:rPr>
      <w:fldChar w:fldCharType="separate"/>
    </w:r>
    <w:r w:rsidRPr="00FF7024">
      <w:rPr>
        <w:rFonts w:ascii="Poppins" w:hAnsi="Poppins" w:cs="Poppins"/>
        <w:color w:val="44546A" w:themeColor="text2"/>
        <w:sz w:val="20"/>
        <w:szCs w:val="20"/>
      </w:rPr>
      <w:t>1</w:t>
    </w:r>
    <w:r w:rsidRPr="00FF7024">
      <w:rPr>
        <w:rFonts w:ascii="Poppins" w:hAnsi="Poppins" w:cs="Poppins"/>
        <w:color w:val="44546A" w:themeColor="text2"/>
        <w:sz w:val="20"/>
        <w:szCs w:val="20"/>
      </w:rPr>
      <w:fldChar w:fldCharType="end"/>
    </w:r>
  </w:p>
  <w:p w14:paraId="21657B49" w14:textId="77777777" w:rsidR="00FF7024" w:rsidRDefault="00FF702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E5BBBC" w14:textId="77777777" w:rsidR="0070207B" w:rsidRDefault="0070207B" w:rsidP="00FF7024">
      <w:pPr>
        <w:spacing w:after="0" w:line="240" w:lineRule="auto"/>
      </w:pPr>
      <w:r>
        <w:separator/>
      </w:r>
    </w:p>
  </w:footnote>
  <w:footnote w:type="continuationSeparator" w:id="0">
    <w:p w14:paraId="372F7E31" w14:textId="77777777" w:rsidR="0070207B" w:rsidRDefault="0070207B" w:rsidP="00FF7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2381B" w14:textId="77777777" w:rsidR="00FF7024" w:rsidRDefault="00FF7024">
    <w:pPr>
      <w:pStyle w:val="Topptekst"/>
    </w:pPr>
    <w:r>
      <w:rPr>
        <w:rFonts w:ascii="Poppins" w:hAnsi="Poppins" w:cs="Poppins"/>
        <w:noProof/>
      </w:rPr>
      <w:drawing>
        <wp:anchor distT="0" distB="0" distL="114300" distR="114300" simplePos="0" relativeHeight="251660288" behindDoc="0" locked="0" layoutInCell="1" allowOverlap="1" wp14:anchorId="0226AE8A" wp14:editId="2102A639">
          <wp:simplePos x="0" y="0"/>
          <wp:positionH relativeFrom="column">
            <wp:posOffset>997585</wp:posOffset>
          </wp:positionH>
          <wp:positionV relativeFrom="paragraph">
            <wp:posOffset>100965</wp:posOffset>
          </wp:positionV>
          <wp:extent cx="229870" cy="335280"/>
          <wp:effectExtent l="0" t="0" r="0" b="7620"/>
          <wp:wrapThrough wrapText="bothSides">
            <wp:wrapPolygon edited="0">
              <wp:start x="0" y="0"/>
              <wp:lineTo x="0" y="20864"/>
              <wp:lineTo x="19691" y="20864"/>
              <wp:lineTo x="19691" y="0"/>
              <wp:lineTo x="0" y="0"/>
            </wp:wrapPolygon>
          </wp:wrapThrough>
          <wp:docPr id="1333608437" name="Bilde 1" descr="Et bilde som inneholder sketch, tegning, kunst, illustrasjon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33608437" name="Bilde 1" descr="Et bilde som inneholder sketch, tegning, kunst, illustrasjon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9870" cy="335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0138">
      <w:rPr>
        <w:rFonts w:ascii="Poppins" w:hAnsi="Poppins" w:cs="Poppins"/>
        <w:b/>
        <w:bCs/>
        <w:noProof/>
        <w:color w:val="44546A" w:themeColor="text2"/>
        <w:sz w:val="20"/>
        <w:szCs w:val="20"/>
      </w:rPr>
      <w:drawing>
        <wp:anchor distT="0" distB="0" distL="114300" distR="114300" simplePos="0" relativeHeight="251659264" behindDoc="1" locked="0" layoutInCell="1" allowOverlap="1" wp14:anchorId="7DAF9420" wp14:editId="53D2820A">
          <wp:simplePos x="0" y="0"/>
          <wp:positionH relativeFrom="column">
            <wp:posOffset>4914900</wp:posOffset>
          </wp:positionH>
          <wp:positionV relativeFrom="paragraph">
            <wp:posOffset>-107315</wp:posOffset>
          </wp:positionV>
          <wp:extent cx="1524000" cy="542925"/>
          <wp:effectExtent l="0" t="0" r="0" b="9525"/>
          <wp:wrapTight wrapText="bothSides">
            <wp:wrapPolygon edited="0">
              <wp:start x="0" y="0"/>
              <wp:lineTo x="0" y="21221"/>
              <wp:lineTo x="21330" y="21221"/>
              <wp:lineTo x="21330" y="0"/>
              <wp:lineTo x="0" y="0"/>
            </wp:wrapPolygon>
          </wp:wrapTight>
          <wp:docPr id="983775957" name="Bilde 1" descr="Et bilde som inneholder tekst, Font, symbol, logo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83775957" name="Bilde 1" descr="Et bilde som inneholder tekst, Font, symbol, logo&#10;&#10;Automatisk generert beskrivels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24000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C1F1C87" w14:textId="77777777" w:rsidR="00FF7024" w:rsidRPr="006C0138" w:rsidRDefault="00FF7024">
    <w:pPr>
      <w:pStyle w:val="Topptekst"/>
      <w:rPr>
        <w:rFonts w:ascii="Poppins" w:hAnsi="Poppins" w:cs="Poppins"/>
      </w:rPr>
    </w:pPr>
    <w:r>
      <w:rPr>
        <w:rFonts w:ascii="Poppins" w:hAnsi="Poppins" w:cs="Poppins"/>
      </w:rPr>
      <w:t xml:space="preserve">BTI-verktøy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2F0722"/>
    <w:multiLevelType w:val="hybridMultilevel"/>
    <w:tmpl w:val="826CE12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B87450"/>
    <w:multiLevelType w:val="hybridMultilevel"/>
    <w:tmpl w:val="0122CD8A"/>
    <w:lvl w:ilvl="0" w:tplc="69204D8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8D10CA"/>
    <w:multiLevelType w:val="hybridMultilevel"/>
    <w:tmpl w:val="9DBE174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6969F7"/>
    <w:multiLevelType w:val="hybridMultilevel"/>
    <w:tmpl w:val="6C1CC6C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A56A7C"/>
    <w:multiLevelType w:val="hybridMultilevel"/>
    <w:tmpl w:val="5C42BEF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E3371B"/>
    <w:multiLevelType w:val="hybridMultilevel"/>
    <w:tmpl w:val="7F86B1B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4740819">
    <w:abstractNumId w:val="3"/>
  </w:num>
  <w:num w:numId="2" w16cid:durableId="938366906">
    <w:abstractNumId w:val="1"/>
  </w:num>
  <w:num w:numId="3" w16cid:durableId="840466091">
    <w:abstractNumId w:val="4"/>
  </w:num>
  <w:num w:numId="4" w16cid:durableId="1002970301">
    <w:abstractNumId w:val="2"/>
  </w:num>
  <w:num w:numId="5" w16cid:durableId="425880468">
    <w:abstractNumId w:val="5"/>
  </w:num>
  <w:num w:numId="6" w16cid:durableId="9480452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024"/>
    <w:rsid w:val="002308F5"/>
    <w:rsid w:val="002914B8"/>
    <w:rsid w:val="002A466B"/>
    <w:rsid w:val="002D69BF"/>
    <w:rsid w:val="003E62F8"/>
    <w:rsid w:val="00506B0D"/>
    <w:rsid w:val="006C6682"/>
    <w:rsid w:val="0070207B"/>
    <w:rsid w:val="00AF7564"/>
    <w:rsid w:val="00B04F3A"/>
    <w:rsid w:val="00B65C0C"/>
    <w:rsid w:val="00BD0790"/>
    <w:rsid w:val="00CA74E1"/>
    <w:rsid w:val="00E372C7"/>
    <w:rsid w:val="00F53DF7"/>
    <w:rsid w:val="00F90D86"/>
    <w:rsid w:val="00FF7024"/>
    <w:rsid w:val="583B7CC8"/>
    <w:rsid w:val="5D458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E1935"/>
  <w15:chartTrackingRefBased/>
  <w15:docId w15:val="{E5475917-43D5-4240-AE54-5A8821074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7024"/>
    <w:rPr>
      <w:kern w:val="0"/>
      <w14:ligatures w14:val="none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372C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F7024"/>
    <w:rPr>
      <w:color w:val="0563C1" w:themeColor="hyperlink"/>
      <w:u w:val="single"/>
    </w:rPr>
  </w:style>
  <w:style w:type="paragraph" w:styleId="Topptekst">
    <w:name w:val="header"/>
    <w:basedOn w:val="Normal"/>
    <w:link w:val="TopptekstTegn"/>
    <w:uiPriority w:val="99"/>
    <w:unhideWhenUsed/>
    <w:rsid w:val="00FF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FF7024"/>
    <w:rPr>
      <w:kern w:val="0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FF70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FF7024"/>
    <w:rPr>
      <w:kern w:val="0"/>
      <w14:ligatures w14:val="none"/>
    </w:rPr>
  </w:style>
  <w:style w:type="paragraph" w:styleId="Listeavsnitt">
    <w:name w:val="List Paragraph"/>
    <w:basedOn w:val="Normal"/>
    <w:uiPriority w:val="34"/>
    <w:qFormat/>
    <w:rsid w:val="006C6682"/>
    <w:pPr>
      <w:ind w:left="720"/>
      <w:contextualSpacing/>
    </w:pPr>
  </w:style>
  <w:style w:type="character" w:customStyle="1" w:styleId="Overskrift3Tegn">
    <w:name w:val="Overskrift 3 Tegn"/>
    <w:basedOn w:val="Standardskriftforavsnitt"/>
    <w:link w:val="Overskrift3"/>
    <w:uiPriority w:val="9"/>
    <w:rsid w:val="00E372C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BD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table" w:styleId="Tabellrutenett">
    <w:name w:val="Table Grid"/>
    <w:basedOn w:val="Vanligtabell"/>
    <w:uiPriority w:val="39"/>
    <w:rsid w:val="00BD07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7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ED273103CEC441B1370D077F873987" ma:contentTypeVersion="6" ma:contentTypeDescription="Opprett et nytt dokument." ma:contentTypeScope="" ma:versionID="55a79d08f72ffb9c9a42e2bb29a6b372">
  <xsd:schema xmlns:xsd="http://www.w3.org/2001/XMLSchema" xmlns:xs="http://www.w3.org/2001/XMLSchema" xmlns:p="http://schemas.microsoft.com/office/2006/metadata/properties" xmlns:ns2="1bd8f941-b668-484b-80c0-6231434e868d" xmlns:ns3="fb9d395c-dde3-4a34-8728-5c29bd859911" targetNamespace="http://schemas.microsoft.com/office/2006/metadata/properties" ma:root="true" ma:fieldsID="0248c0a896d0510d5ccaff070cd3c1eb" ns2:_="" ns3:_="">
    <xsd:import namespace="1bd8f941-b668-484b-80c0-6231434e868d"/>
    <xsd:import namespace="fb9d395c-dde3-4a34-8728-5c29bd8599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d8f941-b668-484b-80c0-6231434e86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9d395c-dde3-4a34-8728-5c29bd85991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64D565D-4CC0-4D77-8216-F04FEF785B5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BC932-409C-428E-9E25-B7FEF28CD2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5980FE-228F-4C9A-A8BC-155BAA9430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d8f941-b668-484b-80c0-6231434e868d"/>
    <ds:schemaRef ds:uri="fb9d395c-dde3-4a34-8728-5c29bd8599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137</Words>
  <Characters>728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Hilde Kristine Sando Modalsli</dc:creator>
  <cp:keywords/>
  <dc:description/>
  <cp:lastModifiedBy>Elisabeth Kjellesvik</cp:lastModifiedBy>
  <cp:revision>2</cp:revision>
  <dcterms:created xsi:type="dcterms:W3CDTF">2025-03-13T09:51:00Z</dcterms:created>
  <dcterms:modified xsi:type="dcterms:W3CDTF">2025-03-13T09:51:00Z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0x01010013ED273103CEC441B1370D077F873987</vt:lpwstr>
  </property>
</Properties>
</file>